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E928" w14:textId="78135615" w:rsidR="00BC3AB5" w:rsidRDefault="00BC3AB5" w:rsidP="00BC3AB5">
      <w:pPr>
        <w:spacing w:before="100" w:beforeAutospacing="1" w:after="100" w:afterAutospacing="1" w:line="240" w:lineRule="auto"/>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noProof/>
          <w:kern w:val="0"/>
          <w:lang w:eastAsia="en-GB"/>
        </w:rPr>
        <w:drawing>
          <wp:inline distT="0" distB="0" distL="0" distR="0" wp14:anchorId="18DA4FFA" wp14:editId="3A23E175">
            <wp:extent cx="2977677" cy="1363806"/>
            <wp:effectExtent l="0" t="0" r="0" b="0"/>
            <wp:docPr id="690710195" name="Picture 1" descr="A close-up of a fis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710195" name="Picture 1" descr="A close-up of a fish&#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08519" cy="1377932"/>
                    </a:xfrm>
                    <a:prstGeom prst="rect">
                      <a:avLst/>
                    </a:prstGeom>
                  </pic:spPr>
                </pic:pic>
              </a:graphicData>
            </a:graphic>
          </wp:inline>
        </w:drawing>
      </w:r>
    </w:p>
    <w:p w14:paraId="05FBD01D" w14:textId="77777777" w:rsidR="00B00819" w:rsidRPr="00B00819" w:rsidRDefault="00B00819" w:rsidP="00B00819">
      <w:pPr>
        <w:spacing w:before="100" w:beforeAutospacing="1" w:after="100" w:afterAutospacing="1" w:line="240" w:lineRule="auto"/>
        <w:rPr>
          <w:rFonts w:ascii="Times New Roman" w:eastAsia="Times New Roman" w:hAnsi="Times New Roman" w:cs="Times New Roman"/>
          <w:color w:val="747474" w:themeColor="background2" w:themeShade="80"/>
          <w:kern w:val="0"/>
          <w:lang w:eastAsia="en-GB"/>
          <w14:ligatures w14:val="none"/>
        </w:rPr>
      </w:pPr>
      <w:r w:rsidRPr="00B00819">
        <w:rPr>
          <w:rFonts w:ascii="Times New Roman" w:eastAsia="Times New Roman" w:hAnsi="Times New Roman" w:cs="Times New Roman"/>
          <w:b/>
          <w:bCs/>
          <w:color w:val="747474" w:themeColor="background2" w:themeShade="80"/>
          <w:kern w:val="0"/>
          <w:lang w:eastAsia="en-GB"/>
          <w14:ligatures w14:val="none"/>
        </w:rPr>
        <w:t>Terms and Conditions</w:t>
      </w:r>
    </w:p>
    <w:p w14:paraId="286B8995" w14:textId="0C73DF5C" w:rsidR="00B00819" w:rsidRPr="00B00819" w:rsidRDefault="00B00819" w:rsidP="00B00819">
      <w:pPr>
        <w:spacing w:before="100" w:beforeAutospacing="1" w:after="100" w:afterAutospacing="1" w:line="240" w:lineRule="auto"/>
        <w:rPr>
          <w:rFonts w:ascii="Times New Roman" w:eastAsia="Times New Roman" w:hAnsi="Times New Roman" w:cs="Times New Roman"/>
          <w:color w:val="747474" w:themeColor="background2" w:themeShade="80"/>
          <w:kern w:val="0"/>
          <w:lang w:eastAsia="en-GB"/>
          <w14:ligatures w14:val="none"/>
        </w:rPr>
      </w:pPr>
      <w:r w:rsidRPr="00B00819">
        <w:rPr>
          <w:rFonts w:ascii="Times New Roman" w:eastAsia="Times New Roman" w:hAnsi="Times New Roman" w:cs="Times New Roman"/>
          <w:color w:val="747474" w:themeColor="background2" w:themeShade="80"/>
          <w:kern w:val="0"/>
          <w:lang w:eastAsia="en-GB"/>
          <w14:ligatures w14:val="none"/>
        </w:rPr>
        <w:t xml:space="preserve">Last updated: </w:t>
      </w:r>
      <w:r>
        <w:rPr>
          <w:rFonts w:ascii="Times New Roman" w:eastAsia="Times New Roman" w:hAnsi="Times New Roman" w:cs="Times New Roman"/>
          <w:color w:val="747474" w:themeColor="background2" w:themeShade="80"/>
          <w:kern w:val="0"/>
          <w:lang w:eastAsia="en-GB"/>
          <w14:ligatures w14:val="none"/>
        </w:rPr>
        <w:t>March 4</w:t>
      </w:r>
      <w:r w:rsidRPr="00B00819">
        <w:rPr>
          <w:rFonts w:ascii="Times New Roman" w:eastAsia="Times New Roman" w:hAnsi="Times New Roman" w:cs="Times New Roman"/>
          <w:color w:val="747474" w:themeColor="background2" w:themeShade="80"/>
          <w:kern w:val="0"/>
          <w:vertAlign w:val="superscript"/>
          <w:lang w:eastAsia="en-GB"/>
          <w14:ligatures w14:val="none"/>
        </w:rPr>
        <w:t>th</w:t>
      </w:r>
      <w:proofErr w:type="gramStart"/>
      <w:r>
        <w:rPr>
          <w:rFonts w:ascii="Times New Roman" w:eastAsia="Times New Roman" w:hAnsi="Times New Roman" w:cs="Times New Roman"/>
          <w:color w:val="747474" w:themeColor="background2" w:themeShade="80"/>
          <w:kern w:val="0"/>
          <w:lang w:eastAsia="en-GB"/>
          <w14:ligatures w14:val="none"/>
        </w:rPr>
        <w:t xml:space="preserve"> 2026</w:t>
      </w:r>
      <w:proofErr w:type="gramEnd"/>
    </w:p>
    <w:p w14:paraId="4089D093" w14:textId="0252546C" w:rsidR="00B00819" w:rsidRPr="00B00819" w:rsidRDefault="00B00819" w:rsidP="00B00819">
      <w:pPr>
        <w:spacing w:before="100" w:beforeAutospacing="1" w:after="100" w:afterAutospacing="1" w:line="240" w:lineRule="auto"/>
        <w:rPr>
          <w:rFonts w:ascii="Times New Roman" w:eastAsia="Times New Roman" w:hAnsi="Times New Roman" w:cs="Times New Roman"/>
          <w:color w:val="747474" w:themeColor="background2" w:themeShade="80"/>
          <w:kern w:val="0"/>
          <w:lang w:eastAsia="en-GB"/>
          <w14:ligatures w14:val="none"/>
        </w:rPr>
      </w:pPr>
      <w:r w:rsidRPr="00B00819">
        <w:rPr>
          <w:rFonts w:ascii="Times New Roman" w:eastAsia="Times New Roman" w:hAnsi="Times New Roman" w:cs="Times New Roman"/>
          <w:color w:val="747474" w:themeColor="background2" w:themeShade="80"/>
          <w:kern w:val="0"/>
          <w:lang w:eastAsia="en-GB"/>
          <w14:ligatures w14:val="none"/>
        </w:rPr>
        <w:t xml:space="preserve">Welcome to </w:t>
      </w:r>
      <w:r>
        <w:rPr>
          <w:rFonts w:ascii="Times New Roman" w:eastAsia="Times New Roman" w:hAnsi="Times New Roman" w:cs="Times New Roman"/>
          <w:b/>
          <w:bCs/>
          <w:color w:val="747474" w:themeColor="background2" w:themeShade="80"/>
          <w:kern w:val="0"/>
          <w:lang w:eastAsia="en-GB"/>
          <w14:ligatures w14:val="none"/>
        </w:rPr>
        <w:t xml:space="preserve">Tartan Kipper. </w:t>
      </w:r>
      <w:r w:rsidRPr="00B00819">
        <w:rPr>
          <w:rFonts w:ascii="Times New Roman" w:eastAsia="Times New Roman" w:hAnsi="Times New Roman" w:cs="Times New Roman"/>
          <w:color w:val="747474" w:themeColor="background2" w:themeShade="80"/>
          <w:kern w:val="0"/>
          <w:lang w:eastAsia="en-GB"/>
          <w14:ligatures w14:val="none"/>
        </w:rPr>
        <w:t>By using our website and placing an order, you agree to the following terms and conditions.</w:t>
      </w:r>
    </w:p>
    <w:p w14:paraId="02138121" w14:textId="77777777" w:rsidR="00B00819" w:rsidRPr="00B00819" w:rsidRDefault="00B00819" w:rsidP="00B00819">
      <w:pPr>
        <w:spacing w:before="100" w:beforeAutospacing="1" w:after="100" w:afterAutospacing="1" w:line="240" w:lineRule="auto"/>
        <w:outlineLvl w:val="2"/>
        <w:rPr>
          <w:rFonts w:ascii="Times New Roman" w:eastAsia="Times New Roman" w:hAnsi="Times New Roman" w:cs="Times New Roman"/>
          <w:b/>
          <w:bCs/>
          <w:color w:val="747474" w:themeColor="background2" w:themeShade="80"/>
          <w:kern w:val="0"/>
          <w:sz w:val="27"/>
          <w:szCs w:val="27"/>
          <w:lang w:eastAsia="en-GB"/>
          <w14:ligatures w14:val="none"/>
        </w:rPr>
      </w:pPr>
      <w:r w:rsidRPr="00B00819">
        <w:rPr>
          <w:rFonts w:ascii="Times New Roman" w:eastAsia="Times New Roman" w:hAnsi="Times New Roman" w:cs="Times New Roman"/>
          <w:b/>
          <w:bCs/>
          <w:color w:val="747474" w:themeColor="background2" w:themeShade="80"/>
          <w:kern w:val="0"/>
          <w:sz w:val="27"/>
          <w:szCs w:val="27"/>
          <w:lang w:eastAsia="en-GB"/>
          <w14:ligatures w14:val="none"/>
        </w:rPr>
        <w:t>1. About Us</w:t>
      </w:r>
    </w:p>
    <w:p w14:paraId="414D8DC7" w14:textId="3FD18FBF" w:rsidR="00B00819" w:rsidRPr="00B00819" w:rsidRDefault="00B00819" w:rsidP="00B00819">
      <w:pPr>
        <w:spacing w:before="100" w:beforeAutospacing="1" w:after="100" w:afterAutospacing="1" w:line="240" w:lineRule="auto"/>
        <w:rPr>
          <w:rFonts w:ascii="Times New Roman" w:eastAsia="Times New Roman" w:hAnsi="Times New Roman" w:cs="Times New Roman"/>
          <w:color w:val="747474" w:themeColor="background2" w:themeShade="80"/>
          <w:kern w:val="0"/>
          <w:lang w:eastAsia="en-GB"/>
          <w14:ligatures w14:val="none"/>
        </w:rPr>
      </w:pPr>
      <w:r>
        <w:rPr>
          <w:rFonts w:ascii="Times New Roman" w:eastAsia="Times New Roman" w:hAnsi="Times New Roman" w:cs="Times New Roman"/>
          <w:color w:val="747474" w:themeColor="background2" w:themeShade="80"/>
          <w:kern w:val="0"/>
          <w:lang w:eastAsia="en-GB"/>
          <w14:ligatures w14:val="none"/>
        </w:rPr>
        <w:t xml:space="preserve">Tartan Kipper </w:t>
      </w:r>
      <w:r w:rsidRPr="00B00819">
        <w:rPr>
          <w:rFonts w:ascii="Times New Roman" w:eastAsia="Times New Roman" w:hAnsi="Times New Roman" w:cs="Times New Roman"/>
          <w:color w:val="747474" w:themeColor="background2" w:themeShade="80"/>
          <w:kern w:val="0"/>
          <w:lang w:eastAsia="en-GB"/>
          <w14:ligatures w14:val="none"/>
        </w:rPr>
        <w:t xml:space="preserve">is </w:t>
      </w:r>
      <w:r>
        <w:rPr>
          <w:rFonts w:ascii="Times New Roman" w:eastAsia="Times New Roman" w:hAnsi="Times New Roman" w:cs="Times New Roman"/>
          <w:color w:val="747474" w:themeColor="background2" w:themeShade="80"/>
          <w:kern w:val="0"/>
          <w:lang w:eastAsia="en-GB"/>
          <w14:ligatures w14:val="none"/>
        </w:rPr>
        <w:t>both an instore and</w:t>
      </w:r>
      <w:r w:rsidRPr="00B00819">
        <w:rPr>
          <w:rFonts w:ascii="Times New Roman" w:eastAsia="Times New Roman" w:hAnsi="Times New Roman" w:cs="Times New Roman"/>
          <w:color w:val="747474" w:themeColor="background2" w:themeShade="80"/>
          <w:kern w:val="0"/>
          <w:lang w:eastAsia="en-GB"/>
          <w14:ligatures w14:val="none"/>
        </w:rPr>
        <w:t xml:space="preserve"> online gift shop based in the United Kingdom.</w:t>
      </w:r>
      <w:r w:rsidRPr="00B00819">
        <w:rPr>
          <w:rFonts w:ascii="Times New Roman" w:eastAsia="Times New Roman" w:hAnsi="Times New Roman" w:cs="Times New Roman"/>
          <w:color w:val="747474" w:themeColor="background2" w:themeShade="80"/>
          <w:kern w:val="0"/>
          <w:lang w:eastAsia="en-GB"/>
          <w14:ligatures w14:val="none"/>
        </w:rPr>
        <w:br/>
        <w:t xml:space="preserve">Contact email: </w:t>
      </w:r>
      <w:r>
        <w:rPr>
          <w:rFonts w:ascii="Times New Roman" w:eastAsia="Times New Roman" w:hAnsi="Times New Roman" w:cs="Times New Roman"/>
          <w:color w:val="747474" w:themeColor="background2" w:themeShade="80"/>
          <w:kern w:val="0"/>
          <w:lang w:eastAsia="en-GB"/>
          <w14:ligatures w14:val="none"/>
        </w:rPr>
        <w:t>info@tartankipper.co.uk</w:t>
      </w:r>
      <w:r w:rsidRPr="00B00819">
        <w:rPr>
          <w:rFonts w:ascii="Times New Roman" w:eastAsia="Times New Roman" w:hAnsi="Times New Roman" w:cs="Times New Roman"/>
          <w:color w:val="747474" w:themeColor="background2" w:themeShade="80"/>
          <w:kern w:val="0"/>
          <w:lang w:eastAsia="en-GB"/>
          <w14:ligatures w14:val="none"/>
        </w:rPr>
        <w:br/>
        <w:t xml:space="preserve">Business address: </w:t>
      </w:r>
      <w:r>
        <w:rPr>
          <w:rFonts w:ascii="Times New Roman" w:eastAsia="Times New Roman" w:hAnsi="Times New Roman" w:cs="Times New Roman"/>
          <w:color w:val="747474" w:themeColor="background2" w:themeShade="80"/>
          <w:kern w:val="0"/>
          <w:lang w:eastAsia="en-GB"/>
          <w14:ligatures w14:val="none"/>
        </w:rPr>
        <w:t>125 High Street, Kinross, KY13 8AQ</w:t>
      </w:r>
    </w:p>
    <w:p w14:paraId="5744ED60" w14:textId="77777777" w:rsidR="00B00819" w:rsidRPr="00B00819" w:rsidRDefault="00B00819" w:rsidP="00B00819">
      <w:pPr>
        <w:spacing w:before="100" w:beforeAutospacing="1" w:after="100" w:afterAutospacing="1" w:line="240" w:lineRule="auto"/>
        <w:outlineLvl w:val="2"/>
        <w:rPr>
          <w:rFonts w:ascii="Times New Roman" w:eastAsia="Times New Roman" w:hAnsi="Times New Roman" w:cs="Times New Roman"/>
          <w:b/>
          <w:bCs/>
          <w:color w:val="747474" w:themeColor="background2" w:themeShade="80"/>
          <w:kern w:val="0"/>
          <w:sz w:val="27"/>
          <w:szCs w:val="27"/>
          <w:lang w:eastAsia="en-GB"/>
          <w14:ligatures w14:val="none"/>
        </w:rPr>
      </w:pPr>
      <w:r w:rsidRPr="00B00819">
        <w:rPr>
          <w:rFonts w:ascii="Times New Roman" w:eastAsia="Times New Roman" w:hAnsi="Times New Roman" w:cs="Times New Roman"/>
          <w:b/>
          <w:bCs/>
          <w:color w:val="747474" w:themeColor="background2" w:themeShade="80"/>
          <w:kern w:val="0"/>
          <w:sz w:val="27"/>
          <w:szCs w:val="27"/>
          <w:lang w:eastAsia="en-GB"/>
          <w14:ligatures w14:val="none"/>
        </w:rPr>
        <w:t>2. Orders</w:t>
      </w:r>
    </w:p>
    <w:p w14:paraId="0A5363CE" w14:textId="77777777" w:rsidR="00B00819" w:rsidRPr="00B00819" w:rsidRDefault="00B00819" w:rsidP="00B00819">
      <w:pPr>
        <w:spacing w:before="100" w:beforeAutospacing="1" w:after="100" w:afterAutospacing="1" w:line="240" w:lineRule="auto"/>
        <w:rPr>
          <w:rFonts w:ascii="Times New Roman" w:eastAsia="Times New Roman" w:hAnsi="Times New Roman" w:cs="Times New Roman"/>
          <w:color w:val="747474" w:themeColor="background2" w:themeShade="80"/>
          <w:kern w:val="0"/>
          <w:lang w:eastAsia="en-GB"/>
          <w14:ligatures w14:val="none"/>
        </w:rPr>
      </w:pPr>
      <w:r w:rsidRPr="00B00819">
        <w:rPr>
          <w:rFonts w:ascii="Times New Roman" w:eastAsia="Times New Roman" w:hAnsi="Times New Roman" w:cs="Times New Roman"/>
          <w:color w:val="747474" w:themeColor="background2" w:themeShade="80"/>
          <w:kern w:val="0"/>
          <w:lang w:eastAsia="en-GB"/>
          <w14:ligatures w14:val="none"/>
        </w:rPr>
        <w:t>All orders are subject to availability.</w:t>
      </w:r>
      <w:r w:rsidRPr="00B00819">
        <w:rPr>
          <w:rFonts w:ascii="Times New Roman" w:eastAsia="Times New Roman" w:hAnsi="Times New Roman" w:cs="Times New Roman"/>
          <w:color w:val="747474" w:themeColor="background2" w:themeShade="80"/>
          <w:kern w:val="0"/>
          <w:lang w:eastAsia="en-GB"/>
          <w14:ligatures w14:val="none"/>
        </w:rPr>
        <w:br/>
        <w:t>Once you place an order, you will receive an email confirming receipt. This does not mean your order has been accepted. We reserve the right to cancel or refuse any order.</w:t>
      </w:r>
    </w:p>
    <w:p w14:paraId="3C2886D7" w14:textId="77777777" w:rsidR="00B00819" w:rsidRPr="00B00819" w:rsidRDefault="00B00819" w:rsidP="00B00819">
      <w:pPr>
        <w:spacing w:before="100" w:beforeAutospacing="1" w:after="100" w:afterAutospacing="1" w:line="240" w:lineRule="auto"/>
        <w:outlineLvl w:val="2"/>
        <w:rPr>
          <w:rFonts w:ascii="Times New Roman" w:eastAsia="Times New Roman" w:hAnsi="Times New Roman" w:cs="Times New Roman"/>
          <w:b/>
          <w:bCs/>
          <w:color w:val="747474" w:themeColor="background2" w:themeShade="80"/>
          <w:kern w:val="0"/>
          <w:sz w:val="27"/>
          <w:szCs w:val="27"/>
          <w:lang w:eastAsia="en-GB"/>
          <w14:ligatures w14:val="none"/>
        </w:rPr>
      </w:pPr>
      <w:r w:rsidRPr="00B00819">
        <w:rPr>
          <w:rFonts w:ascii="Times New Roman" w:eastAsia="Times New Roman" w:hAnsi="Times New Roman" w:cs="Times New Roman"/>
          <w:b/>
          <w:bCs/>
          <w:color w:val="747474" w:themeColor="background2" w:themeShade="80"/>
          <w:kern w:val="0"/>
          <w:sz w:val="27"/>
          <w:szCs w:val="27"/>
          <w:lang w:eastAsia="en-GB"/>
          <w14:ligatures w14:val="none"/>
        </w:rPr>
        <w:t>3. Prices &amp; Payment</w:t>
      </w:r>
    </w:p>
    <w:p w14:paraId="79C9B800" w14:textId="77777777" w:rsidR="00B00819" w:rsidRPr="00B00819" w:rsidRDefault="00B00819" w:rsidP="00B00819">
      <w:pPr>
        <w:spacing w:before="100" w:beforeAutospacing="1" w:after="100" w:afterAutospacing="1" w:line="240" w:lineRule="auto"/>
        <w:rPr>
          <w:rFonts w:ascii="Times New Roman" w:eastAsia="Times New Roman" w:hAnsi="Times New Roman" w:cs="Times New Roman"/>
          <w:color w:val="747474" w:themeColor="background2" w:themeShade="80"/>
          <w:kern w:val="0"/>
          <w:lang w:eastAsia="en-GB"/>
          <w14:ligatures w14:val="none"/>
        </w:rPr>
      </w:pPr>
      <w:r w:rsidRPr="00B00819">
        <w:rPr>
          <w:rFonts w:ascii="Times New Roman" w:eastAsia="Times New Roman" w:hAnsi="Times New Roman" w:cs="Times New Roman"/>
          <w:color w:val="747474" w:themeColor="background2" w:themeShade="80"/>
          <w:kern w:val="0"/>
          <w:lang w:eastAsia="en-GB"/>
          <w14:ligatures w14:val="none"/>
        </w:rPr>
        <w:t>All prices are listed in GBP (£) and include VAT where applicable.</w:t>
      </w:r>
      <w:r w:rsidRPr="00B00819">
        <w:rPr>
          <w:rFonts w:ascii="Times New Roman" w:eastAsia="Times New Roman" w:hAnsi="Times New Roman" w:cs="Times New Roman"/>
          <w:color w:val="747474" w:themeColor="background2" w:themeShade="80"/>
          <w:kern w:val="0"/>
          <w:lang w:eastAsia="en-GB"/>
          <w14:ligatures w14:val="none"/>
        </w:rPr>
        <w:br/>
        <w:t>Payment must be made in full at checkout via our secure payment providers.</w:t>
      </w:r>
    </w:p>
    <w:p w14:paraId="4AA4C64B" w14:textId="77777777" w:rsidR="00B00819" w:rsidRPr="00B00819" w:rsidRDefault="00B00819" w:rsidP="00B00819">
      <w:pPr>
        <w:spacing w:before="100" w:beforeAutospacing="1" w:after="100" w:afterAutospacing="1" w:line="240" w:lineRule="auto"/>
        <w:rPr>
          <w:rFonts w:ascii="Times New Roman" w:eastAsia="Times New Roman" w:hAnsi="Times New Roman" w:cs="Times New Roman"/>
          <w:color w:val="747474" w:themeColor="background2" w:themeShade="80"/>
          <w:kern w:val="0"/>
          <w:lang w:eastAsia="en-GB"/>
          <w14:ligatures w14:val="none"/>
        </w:rPr>
      </w:pPr>
      <w:r w:rsidRPr="00B00819">
        <w:rPr>
          <w:rFonts w:ascii="Times New Roman" w:eastAsia="Times New Roman" w:hAnsi="Times New Roman" w:cs="Times New Roman"/>
          <w:color w:val="747474" w:themeColor="background2" w:themeShade="80"/>
          <w:kern w:val="0"/>
          <w:lang w:eastAsia="en-GB"/>
          <w14:ligatures w14:val="none"/>
        </w:rPr>
        <w:t>We reserve the right to change prices at any time.</w:t>
      </w:r>
    </w:p>
    <w:p w14:paraId="2E581379" w14:textId="77777777" w:rsidR="00B00819" w:rsidRPr="00B00819" w:rsidRDefault="00B00819" w:rsidP="00B00819">
      <w:pPr>
        <w:spacing w:before="100" w:beforeAutospacing="1" w:after="100" w:afterAutospacing="1" w:line="240" w:lineRule="auto"/>
        <w:outlineLvl w:val="2"/>
        <w:rPr>
          <w:rFonts w:ascii="Times New Roman" w:eastAsia="Times New Roman" w:hAnsi="Times New Roman" w:cs="Times New Roman"/>
          <w:b/>
          <w:bCs/>
          <w:color w:val="747474" w:themeColor="background2" w:themeShade="80"/>
          <w:kern w:val="0"/>
          <w:sz w:val="27"/>
          <w:szCs w:val="27"/>
          <w:lang w:eastAsia="en-GB"/>
          <w14:ligatures w14:val="none"/>
        </w:rPr>
      </w:pPr>
      <w:r w:rsidRPr="00B00819">
        <w:rPr>
          <w:rFonts w:ascii="Times New Roman" w:eastAsia="Times New Roman" w:hAnsi="Times New Roman" w:cs="Times New Roman"/>
          <w:b/>
          <w:bCs/>
          <w:color w:val="747474" w:themeColor="background2" w:themeShade="80"/>
          <w:kern w:val="0"/>
          <w:sz w:val="27"/>
          <w:szCs w:val="27"/>
          <w:lang w:eastAsia="en-GB"/>
          <w14:ligatures w14:val="none"/>
        </w:rPr>
        <w:t>4. Delivery</w:t>
      </w:r>
    </w:p>
    <w:p w14:paraId="03EFD5D6" w14:textId="6BFE3E00" w:rsidR="00B00819" w:rsidRPr="00B00819" w:rsidRDefault="00B00819" w:rsidP="00B00819">
      <w:pPr>
        <w:spacing w:before="100" w:beforeAutospacing="1" w:after="100" w:afterAutospacing="1" w:line="240" w:lineRule="auto"/>
        <w:rPr>
          <w:rFonts w:ascii="Times New Roman" w:eastAsia="Times New Roman" w:hAnsi="Times New Roman" w:cs="Times New Roman"/>
          <w:color w:val="747474" w:themeColor="background2" w:themeShade="80"/>
          <w:kern w:val="0"/>
          <w:lang w:eastAsia="en-GB"/>
          <w14:ligatures w14:val="none"/>
        </w:rPr>
      </w:pPr>
      <w:r w:rsidRPr="00B00819">
        <w:rPr>
          <w:rFonts w:ascii="Times New Roman" w:eastAsia="Times New Roman" w:hAnsi="Times New Roman" w:cs="Times New Roman"/>
          <w:color w:val="747474" w:themeColor="background2" w:themeShade="80"/>
          <w:kern w:val="0"/>
          <w:lang w:eastAsia="en-GB"/>
          <w14:ligatures w14:val="none"/>
        </w:rPr>
        <w:t xml:space="preserve">We aim to dispatch orders within </w:t>
      </w:r>
      <w:r>
        <w:rPr>
          <w:rFonts w:ascii="Times New Roman" w:eastAsia="Times New Roman" w:hAnsi="Times New Roman" w:cs="Times New Roman"/>
          <w:color w:val="747474" w:themeColor="background2" w:themeShade="80"/>
          <w:kern w:val="0"/>
          <w:lang w:eastAsia="en-GB"/>
          <w14:ligatures w14:val="none"/>
        </w:rPr>
        <w:t xml:space="preserve">2 </w:t>
      </w:r>
      <w:r w:rsidRPr="00B00819">
        <w:rPr>
          <w:rFonts w:ascii="Times New Roman" w:eastAsia="Times New Roman" w:hAnsi="Times New Roman" w:cs="Times New Roman"/>
          <w:color w:val="747474" w:themeColor="background2" w:themeShade="80"/>
          <w:kern w:val="0"/>
          <w:lang w:eastAsia="en-GB"/>
          <w14:ligatures w14:val="none"/>
        </w:rPr>
        <w:t>working days.</w:t>
      </w:r>
      <w:r w:rsidRPr="00B00819">
        <w:rPr>
          <w:rFonts w:ascii="Times New Roman" w:eastAsia="Times New Roman" w:hAnsi="Times New Roman" w:cs="Times New Roman"/>
          <w:color w:val="747474" w:themeColor="background2" w:themeShade="80"/>
          <w:kern w:val="0"/>
          <w:lang w:eastAsia="en-GB"/>
          <w14:ligatures w14:val="none"/>
        </w:rPr>
        <w:br/>
        <w:t>Delivery times may vary depending on location and courier services.</w:t>
      </w:r>
      <w:r w:rsidRPr="00B00819">
        <w:rPr>
          <w:rFonts w:ascii="Times New Roman" w:eastAsia="Times New Roman" w:hAnsi="Times New Roman" w:cs="Times New Roman"/>
          <w:color w:val="747474" w:themeColor="background2" w:themeShade="80"/>
          <w:kern w:val="0"/>
          <w:lang w:eastAsia="en-GB"/>
          <w14:ligatures w14:val="none"/>
        </w:rPr>
        <w:br/>
        <w:t>We are not responsible for delays caused by postal services or customs.</w:t>
      </w:r>
    </w:p>
    <w:p w14:paraId="22EB3428" w14:textId="77777777" w:rsidR="00B00819" w:rsidRPr="00B00819" w:rsidRDefault="00B00819" w:rsidP="00B00819">
      <w:pPr>
        <w:spacing w:before="100" w:beforeAutospacing="1" w:after="100" w:afterAutospacing="1" w:line="240" w:lineRule="auto"/>
        <w:outlineLvl w:val="2"/>
        <w:rPr>
          <w:rFonts w:ascii="Times New Roman" w:eastAsia="Times New Roman" w:hAnsi="Times New Roman" w:cs="Times New Roman"/>
          <w:b/>
          <w:bCs/>
          <w:color w:val="747474" w:themeColor="background2" w:themeShade="80"/>
          <w:kern w:val="0"/>
          <w:sz w:val="27"/>
          <w:szCs w:val="27"/>
          <w:lang w:eastAsia="en-GB"/>
          <w14:ligatures w14:val="none"/>
        </w:rPr>
      </w:pPr>
      <w:r w:rsidRPr="00B00819">
        <w:rPr>
          <w:rFonts w:ascii="Times New Roman" w:eastAsia="Times New Roman" w:hAnsi="Times New Roman" w:cs="Times New Roman"/>
          <w:b/>
          <w:bCs/>
          <w:color w:val="747474" w:themeColor="background2" w:themeShade="80"/>
          <w:kern w:val="0"/>
          <w:sz w:val="27"/>
          <w:szCs w:val="27"/>
          <w:lang w:eastAsia="en-GB"/>
          <w14:ligatures w14:val="none"/>
        </w:rPr>
        <w:t>5. Returns &amp; Refunds</w:t>
      </w:r>
    </w:p>
    <w:p w14:paraId="343CABF6" w14:textId="77777777" w:rsidR="00B00819" w:rsidRPr="00B00819" w:rsidRDefault="00B00819" w:rsidP="00B00819">
      <w:pPr>
        <w:spacing w:before="100" w:beforeAutospacing="1" w:after="100" w:afterAutospacing="1" w:line="240" w:lineRule="auto"/>
        <w:rPr>
          <w:rFonts w:ascii="Times New Roman" w:eastAsia="Times New Roman" w:hAnsi="Times New Roman" w:cs="Times New Roman"/>
          <w:color w:val="747474" w:themeColor="background2" w:themeShade="80"/>
          <w:kern w:val="0"/>
          <w:lang w:eastAsia="en-GB"/>
          <w14:ligatures w14:val="none"/>
        </w:rPr>
      </w:pPr>
      <w:r w:rsidRPr="00B00819">
        <w:rPr>
          <w:rFonts w:ascii="Times New Roman" w:eastAsia="Times New Roman" w:hAnsi="Times New Roman" w:cs="Times New Roman"/>
          <w:color w:val="747474" w:themeColor="background2" w:themeShade="80"/>
          <w:kern w:val="0"/>
          <w:lang w:eastAsia="en-GB"/>
          <w14:ligatures w14:val="none"/>
        </w:rPr>
        <w:t>Please see our Returns &amp; Refund Policy for full details.</w:t>
      </w:r>
    </w:p>
    <w:p w14:paraId="169DD682" w14:textId="77777777" w:rsidR="00B00819" w:rsidRPr="00B00819" w:rsidRDefault="00B00819" w:rsidP="00B00819">
      <w:pPr>
        <w:spacing w:before="100" w:beforeAutospacing="1" w:after="100" w:afterAutospacing="1" w:line="240" w:lineRule="auto"/>
        <w:outlineLvl w:val="2"/>
        <w:rPr>
          <w:rFonts w:ascii="Times New Roman" w:eastAsia="Times New Roman" w:hAnsi="Times New Roman" w:cs="Times New Roman"/>
          <w:b/>
          <w:bCs/>
          <w:color w:val="747474" w:themeColor="background2" w:themeShade="80"/>
          <w:kern w:val="0"/>
          <w:sz w:val="27"/>
          <w:szCs w:val="27"/>
          <w:lang w:eastAsia="en-GB"/>
          <w14:ligatures w14:val="none"/>
        </w:rPr>
      </w:pPr>
      <w:r w:rsidRPr="00B00819">
        <w:rPr>
          <w:rFonts w:ascii="Times New Roman" w:eastAsia="Times New Roman" w:hAnsi="Times New Roman" w:cs="Times New Roman"/>
          <w:b/>
          <w:bCs/>
          <w:color w:val="747474" w:themeColor="background2" w:themeShade="80"/>
          <w:kern w:val="0"/>
          <w:sz w:val="27"/>
          <w:szCs w:val="27"/>
          <w:lang w:eastAsia="en-GB"/>
          <w14:ligatures w14:val="none"/>
        </w:rPr>
        <w:t>6. Intellectual Property</w:t>
      </w:r>
    </w:p>
    <w:p w14:paraId="403B0069" w14:textId="712B4264" w:rsidR="00B00819" w:rsidRPr="00B00819" w:rsidRDefault="00B00819" w:rsidP="00B00819">
      <w:pPr>
        <w:spacing w:before="100" w:beforeAutospacing="1" w:after="100" w:afterAutospacing="1" w:line="240" w:lineRule="auto"/>
        <w:rPr>
          <w:rFonts w:ascii="Times New Roman" w:eastAsia="Times New Roman" w:hAnsi="Times New Roman" w:cs="Times New Roman"/>
          <w:color w:val="747474" w:themeColor="background2" w:themeShade="80"/>
          <w:kern w:val="0"/>
          <w:lang w:eastAsia="en-GB"/>
          <w14:ligatures w14:val="none"/>
        </w:rPr>
      </w:pPr>
      <w:r w:rsidRPr="00B00819">
        <w:rPr>
          <w:rFonts w:ascii="Times New Roman" w:eastAsia="Times New Roman" w:hAnsi="Times New Roman" w:cs="Times New Roman"/>
          <w:color w:val="747474" w:themeColor="background2" w:themeShade="80"/>
          <w:kern w:val="0"/>
          <w:lang w:eastAsia="en-GB"/>
          <w14:ligatures w14:val="none"/>
        </w:rPr>
        <w:t xml:space="preserve">All content on this website (images, text, logos, product descriptions) is the property of </w:t>
      </w:r>
      <w:r>
        <w:rPr>
          <w:rFonts w:ascii="Times New Roman" w:eastAsia="Times New Roman" w:hAnsi="Times New Roman" w:cs="Times New Roman"/>
          <w:color w:val="747474" w:themeColor="background2" w:themeShade="80"/>
          <w:kern w:val="0"/>
          <w:lang w:eastAsia="en-GB"/>
          <w14:ligatures w14:val="none"/>
        </w:rPr>
        <w:t xml:space="preserve">Tartan Kipper </w:t>
      </w:r>
      <w:r w:rsidRPr="00B00819">
        <w:rPr>
          <w:rFonts w:ascii="Times New Roman" w:eastAsia="Times New Roman" w:hAnsi="Times New Roman" w:cs="Times New Roman"/>
          <w:color w:val="747474" w:themeColor="background2" w:themeShade="80"/>
          <w:kern w:val="0"/>
          <w:lang w:eastAsia="en-GB"/>
          <w14:ligatures w14:val="none"/>
        </w:rPr>
        <w:t>and may not be copied or reproduced without permission.</w:t>
      </w:r>
    </w:p>
    <w:p w14:paraId="328B850D" w14:textId="77777777" w:rsidR="00B00819" w:rsidRPr="00B00819" w:rsidRDefault="00B00819" w:rsidP="00B00819">
      <w:pPr>
        <w:spacing w:before="100" w:beforeAutospacing="1" w:after="100" w:afterAutospacing="1" w:line="240" w:lineRule="auto"/>
        <w:outlineLvl w:val="2"/>
        <w:rPr>
          <w:rFonts w:ascii="Times New Roman" w:eastAsia="Times New Roman" w:hAnsi="Times New Roman" w:cs="Times New Roman"/>
          <w:b/>
          <w:bCs/>
          <w:color w:val="747474" w:themeColor="background2" w:themeShade="80"/>
          <w:kern w:val="0"/>
          <w:sz w:val="27"/>
          <w:szCs w:val="27"/>
          <w:lang w:eastAsia="en-GB"/>
          <w14:ligatures w14:val="none"/>
        </w:rPr>
      </w:pPr>
      <w:r w:rsidRPr="00B00819">
        <w:rPr>
          <w:rFonts w:ascii="Times New Roman" w:eastAsia="Times New Roman" w:hAnsi="Times New Roman" w:cs="Times New Roman"/>
          <w:b/>
          <w:bCs/>
          <w:color w:val="747474" w:themeColor="background2" w:themeShade="80"/>
          <w:kern w:val="0"/>
          <w:sz w:val="27"/>
          <w:szCs w:val="27"/>
          <w:lang w:eastAsia="en-GB"/>
          <w14:ligatures w14:val="none"/>
        </w:rPr>
        <w:lastRenderedPageBreak/>
        <w:t>7. Liability</w:t>
      </w:r>
    </w:p>
    <w:p w14:paraId="2D7C1373" w14:textId="762F0ABE" w:rsidR="00B00819" w:rsidRPr="00B00819" w:rsidRDefault="00B00819" w:rsidP="00B00819">
      <w:pPr>
        <w:spacing w:before="100" w:beforeAutospacing="1" w:after="100" w:afterAutospacing="1" w:line="240" w:lineRule="auto"/>
        <w:rPr>
          <w:rFonts w:ascii="Times New Roman" w:eastAsia="Times New Roman" w:hAnsi="Times New Roman" w:cs="Times New Roman"/>
          <w:color w:val="747474" w:themeColor="background2" w:themeShade="80"/>
          <w:kern w:val="0"/>
          <w:lang w:eastAsia="en-GB"/>
          <w14:ligatures w14:val="none"/>
        </w:rPr>
      </w:pPr>
      <w:r w:rsidRPr="00B00819">
        <w:rPr>
          <w:rFonts w:ascii="Times New Roman" w:eastAsia="Times New Roman" w:hAnsi="Times New Roman" w:cs="Times New Roman"/>
          <w:color w:val="747474" w:themeColor="background2" w:themeShade="80"/>
          <w:kern w:val="0"/>
          <w:lang w:eastAsia="en-GB"/>
          <w14:ligatures w14:val="none"/>
        </w:rPr>
        <w:t>We aim to ensure all product descriptions and prices are accurate. However, we do not guarantee that all information is error-free.</w:t>
      </w:r>
      <w:r w:rsidRPr="00B00819">
        <w:rPr>
          <w:rFonts w:ascii="Times New Roman" w:eastAsia="Times New Roman" w:hAnsi="Times New Roman" w:cs="Times New Roman"/>
          <w:color w:val="747474" w:themeColor="background2" w:themeShade="80"/>
          <w:kern w:val="0"/>
          <w:lang w:eastAsia="en-GB"/>
          <w14:ligatures w14:val="none"/>
        </w:rPr>
        <w:br/>
        <w:t>Our liability is limited to the value of the product purchased.</w:t>
      </w:r>
    </w:p>
    <w:p w14:paraId="0C02E072" w14:textId="77777777" w:rsidR="00B00819" w:rsidRPr="00B00819" w:rsidRDefault="00B00819" w:rsidP="00B00819">
      <w:pPr>
        <w:spacing w:before="100" w:beforeAutospacing="1" w:after="100" w:afterAutospacing="1" w:line="240" w:lineRule="auto"/>
        <w:outlineLvl w:val="2"/>
        <w:rPr>
          <w:rFonts w:ascii="Times New Roman" w:eastAsia="Times New Roman" w:hAnsi="Times New Roman" w:cs="Times New Roman"/>
          <w:b/>
          <w:bCs/>
          <w:color w:val="747474" w:themeColor="background2" w:themeShade="80"/>
          <w:kern w:val="0"/>
          <w:sz w:val="27"/>
          <w:szCs w:val="27"/>
          <w:lang w:eastAsia="en-GB"/>
          <w14:ligatures w14:val="none"/>
        </w:rPr>
      </w:pPr>
      <w:r w:rsidRPr="00B00819">
        <w:rPr>
          <w:rFonts w:ascii="Times New Roman" w:eastAsia="Times New Roman" w:hAnsi="Times New Roman" w:cs="Times New Roman"/>
          <w:b/>
          <w:bCs/>
          <w:color w:val="747474" w:themeColor="background2" w:themeShade="80"/>
          <w:kern w:val="0"/>
          <w:sz w:val="27"/>
          <w:szCs w:val="27"/>
          <w:lang w:eastAsia="en-GB"/>
          <w14:ligatures w14:val="none"/>
        </w:rPr>
        <w:t>8. Governing Law</w:t>
      </w:r>
    </w:p>
    <w:p w14:paraId="65693BB2" w14:textId="77777777" w:rsidR="00B00819" w:rsidRPr="00B00819" w:rsidRDefault="00B00819" w:rsidP="00B00819">
      <w:pPr>
        <w:spacing w:before="100" w:beforeAutospacing="1" w:after="100" w:afterAutospacing="1" w:line="240" w:lineRule="auto"/>
        <w:rPr>
          <w:rFonts w:ascii="Times New Roman" w:eastAsia="Times New Roman" w:hAnsi="Times New Roman" w:cs="Times New Roman"/>
          <w:color w:val="747474" w:themeColor="background2" w:themeShade="80"/>
          <w:kern w:val="0"/>
          <w:lang w:eastAsia="en-GB"/>
          <w14:ligatures w14:val="none"/>
        </w:rPr>
      </w:pPr>
      <w:r w:rsidRPr="00B00819">
        <w:rPr>
          <w:rFonts w:ascii="Times New Roman" w:eastAsia="Times New Roman" w:hAnsi="Times New Roman" w:cs="Times New Roman"/>
          <w:color w:val="747474" w:themeColor="background2" w:themeShade="80"/>
          <w:kern w:val="0"/>
          <w:lang w:eastAsia="en-GB"/>
          <w14:ligatures w14:val="none"/>
        </w:rPr>
        <w:t>These terms are governed by the laws of England and Wales.</w:t>
      </w:r>
    </w:p>
    <w:p w14:paraId="6EF2FCF7" w14:textId="77777777" w:rsidR="00BC3AB5" w:rsidRPr="00B00819" w:rsidRDefault="00BC3AB5">
      <w:pPr>
        <w:rPr>
          <w:color w:val="747474" w:themeColor="background2" w:themeShade="80"/>
        </w:rPr>
      </w:pPr>
    </w:p>
    <w:sectPr w:rsidR="00BC3AB5" w:rsidRPr="00B008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7814"/>
    <w:multiLevelType w:val="multilevel"/>
    <w:tmpl w:val="D5B8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0F5E33"/>
    <w:multiLevelType w:val="multilevel"/>
    <w:tmpl w:val="27C8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1B7D57"/>
    <w:multiLevelType w:val="multilevel"/>
    <w:tmpl w:val="A5DE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FF0327"/>
    <w:multiLevelType w:val="multilevel"/>
    <w:tmpl w:val="60180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2642908">
    <w:abstractNumId w:val="1"/>
  </w:num>
  <w:num w:numId="2" w16cid:durableId="165247440">
    <w:abstractNumId w:val="0"/>
  </w:num>
  <w:num w:numId="3" w16cid:durableId="747921680">
    <w:abstractNumId w:val="3"/>
  </w:num>
  <w:num w:numId="4" w16cid:durableId="1301224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AB5"/>
    <w:rsid w:val="00841413"/>
    <w:rsid w:val="00B00819"/>
    <w:rsid w:val="00BC3AB5"/>
    <w:rsid w:val="00D41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AA3A2"/>
  <w15:chartTrackingRefBased/>
  <w15:docId w15:val="{318DD18A-BB6E-0D4D-937C-FE09FAA94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C3A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A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A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A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A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A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A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A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A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C3A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A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A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A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A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A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AB5"/>
    <w:rPr>
      <w:rFonts w:eastAsiaTheme="majorEastAsia" w:cstheme="majorBidi"/>
      <w:color w:val="272727" w:themeColor="text1" w:themeTint="D8"/>
    </w:rPr>
  </w:style>
  <w:style w:type="paragraph" w:styleId="Title">
    <w:name w:val="Title"/>
    <w:basedOn w:val="Normal"/>
    <w:next w:val="Normal"/>
    <w:link w:val="TitleChar"/>
    <w:uiPriority w:val="10"/>
    <w:qFormat/>
    <w:rsid w:val="00BC3A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A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A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A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AB5"/>
    <w:pPr>
      <w:spacing w:before="160"/>
      <w:jc w:val="center"/>
    </w:pPr>
    <w:rPr>
      <w:i/>
      <w:iCs/>
      <w:color w:val="404040" w:themeColor="text1" w:themeTint="BF"/>
    </w:rPr>
  </w:style>
  <w:style w:type="character" w:customStyle="1" w:styleId="QuoteChar">
    <w:name w:val="Quote Char"/>
    <w:basedOn w:val="DefaultParagraphFont"/>
    <w:link w:val="Quote"/>
    <w:uiPriority w:val="29"/>
    <w:rsid w:val="00BC3AB5"/>
    <w:rPr>
      <w:i/>
      <w:iCs/>
      <w:color w:val="404040" w:themeColor="text1" w:themeTint="BF"/>
    </w:rPr>
  </w:style>
  <w:style w:type="paragraph" w:styleId="ListParagraph">
    <w:name w:val="List Paragraph"/>
    <w:basedOn w:val="Normal"/>
    <w:uiPriority w:val="34"/>
    <w:qFormat/>
    <w:rsid w:val="00BC3AB5"/>
    <w:pPr>
      <w:ind w:left="720"/>
      <w:contextualSpacing/>
    </w:pPr>
  </w:style>
  <w:style w:type="character" w:styleId="IntenseEmphasis">
    <w:name w:val="Intense Emphasis"/>
    <w:basedOn w:val="DefaultParagraphFont"/>
    <w:uiPriority w:val="21"/>
    <w:qFormat/>
    <w:rsid w:val="00BC3AB5"/>
    <w:rPr>
      <w:i/>
      <w:iCs/>
      <w:color w:val="0F4761" w:themeColor="accent1" w:themeShade="BF"/>
    </w:rPr>
  </w:style>
  <w:style w:type="paragraph" w:styleId="IntenseQuote">
    <w:name w:val="Intense Quote"/>
    <w:basedOn w:val="Normal"/>
    <w:next w:val="Normal"/>
    <w:link w:val="IntenseQuoteChar"/>
    <w:uiPriority w:val="30"/>
    <w:qFormat/>
    <w:rsid w:val="00BC3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AB5"/>
    <w:rPr>
      <w:i/>
      <w:iCs/>
      <w:color w:val="0F4761" w:themeColor="accent1" w:themeShade="BF"/>
    </w:rPr>
  </w:style>
  <w:style w:type="character" w:styleId="IntenseReference">
    <w:name w:val="Intense Reference"/>
    <w:basedOn w:val="DefaultParagraphFont"/>
    <w:uiPriority w:val="32"/>
    <w:qFormat/>
    <w:rsid w:val="00BC3AB5"/>
    <w:rPr>
      <w:b/>
      <w:bCs/>
      <w:smallCaps/>
      <w:color w:val="0F4761" w:themeColor="accent1" w:themeShade="BF"/>
      <w:spacing w:val="5"/>
    </w:rPr>
  </w:style>
  <w:style w:type="paragraph" w:styleId="NormalWeb">
    <w:name w:val="Normal (Web)"/>
    <w:basedOn w:val="Normal"/>
    <w:uiPriority w:val="99"/>
    <w:semiHidden/>
    <w:unhideWhenUsed/>
    <w:rsid w:val="00BC3AB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C3AB5"/>
    <w:rPr>
      <w:b/>
      <w:bCs/>
    </w:rPr>
  </w:style>
  <w:style w:type="paragraph" w:customStyle="1" w:styleId="isselectedend">
    <w:name w:val="isselectedend"/>
    <w:basedOn w:val="Normal"/>
    <w:rsid w:val="00B00819"/>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237536">
      <w:bodyDiv w:val="1"/>
      <w:marLeft w:val="0"/>
      <w:marRight w:val="0"/>
      <w:marTop w:val="0"/>
      <w:marBottom w:val="0"/>
      <w:divBdr>
        <w:top w:val="none" w:sz="0" w:space="0" w:color="auto"/>
        <w:left w:val="none" w:sz="0" w:space="0" w:color="auto"/>
        <w:bottom w:val="none" w:sz="0" w:space="0" w:color="auto"/>
        <w:right w:val="none" w:sz="0" w:space="0" w:color="auto"/>
      </w:divBdr>
    </w:div>
    <w:div w:id="1095444330">
      <w:bodyDiv w:val="1"/>
      <w:marLeft w:val="0"/>
      <w:marRight w:val="0"/>
      <w:marTop w:val="0"/>
      <w:marBottom w:val="0"/>
      <w:divBdr>
        <w:top w:val="none" w:sz="0" w:space="0" w:color="auto"/>
        <w:left w:val="none" w:sz="0" w:space="0" w:color="auto"/>
        <w:bottom w:val="none" w:sz="0" w:space="0" w:color="auto"/>
        <w:right w:val="none" w:sz="0" w:space="0" w:color="auto"/>
      </w:divBdr>
      <w:divsChild>
        <w:div w:id="1881163442">
          <w:marLeft w:val="0"/>
          <w:marRight w:val="0"/>
          <w:marTop w:val="0"/>
          <w:marBottom w:val="0"/>
          <w:divBdr>
            <w:top w:val="none" w:sz="0" w:space="0" w:color="auto"/>
            <w:left w:val="none" w:sz="0" w:space="0" w:color="auto"/>
            <w:bottom w:val="none" w:sz="0" w:space="0" w:color="auto"/>
            <w:right w:val="none" w:sz="0" w:space="0" w:color="auto"/>
          </w:divBdr>
          <w:divsChild>
            <w:div w:id="1456866787">
              <w:marLeft w:val="0"/>
              <w:marRight w:val="0"/>
              <w:marTop w:val="0"/>
              <w:marBottom w:val="0"/>
              <w:divBdr>
                <w:top w:val="none" w:sz="0" w:space="0" w:color="auto"/>
                <w:left w:val="none" w:sz="0" w:space="0" w:color="auto"/>
                <w:bottom w:val="none" w:sz="0" w:space="0" w:color="auto"/>
                <w:right w:val="none" w:sz="0" w:space="0" w:color="auto"/>
              </w:divBdr>
              <w:divsChild>
                <w:div w:id="28712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04192">
      <w:bodyDiv w:val="1"/>
      <w:marLeft w:val="0"/>
      <w:marRight w:val="0"/>
      <w:marTop w:val="0"/>
      <w:marBottom w:val="0"/>
      <w:divBdr>
        <w:top w:val="none" w:sz="0" w:space="0" w:color="auto"/>
        <w:left w:val="none" w:sz="0" w:space="0" w:color="auto"/>
        <w:bottom w:val="none" w:sz="0" w:space="0" w:color="auto"/>
        <w:right w:val="none" w:sz="0" w:space="0" w:color="auto"/>
      </w:divBdr>
      <w:divsChild>
        <w:div w:id="1665432637">
          <w:marLeft w:val="0"/>
          <w:marRight w:val="0"/>
          <w:marTop w:val="0"/>
          <w:marBottom w:val="0"/>
          <w:divBdr>
            <w:top w:val="none" w:sz="0" w:space="0" w:color="auto"/>
            <w:left w:val="none" w:sz="0" w:space="0" w:color="auto"/>
            <w:bottom w:val="none" w:sz="0" w:space="0" w:color="auto"/>
            <w:right w:val="none" w:sz="0" w:space="0" w:color="auto"/>
          </w:divBdr>
          <w:divsChild>
            <w:div w:id="30955655">
              <w:marLeft w:val="0"/>
              <w:marRight w:val="0"/>
              <w:marTop w:val="0"/>
              <w:marBottom w:val="0"/>
              <w:divBdr>
                <w:top w:val="none" w:sz="0" w:space="0" w:color="auto"/>
                <w:left w:val="none" w:sz="0" w:space="0" w:color="auto"/>
                <w:bottom w:val="none" w:sz="0" w:space="0" w:color="auto"/>
                <w:right w:val="none" w:sz="0" w:space="0" w:color="auto"/>
              </w:divBdr>
              <w:divsChild>
                <w:div w:id="4845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230</Words>
  <Characters>1313</Characters>
  <Application>Microsoft Office Word</Application>
  <DocSecurity>0</DocSecurity>
  <Lines>10</Lines>
  <Paragraphs>3</Paragraphs>
  <ScaleCrop>false</ScaleCrop>
  <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Giacopazzi</dc:creator>
  <cp:keywords/>
  <dc:description/>
  <cp:lastModifiedBy>Charlotte Giacopazzi</cp:lastModifiedBy>
  <cp:revision>2</cp:revision>
  <dcterms:created xsi:type="dcterms:W3CDTF">2026-03-05T13:41:00Z</dcterms:created>
  <dcterms:modified xsi:type="dcterms:W3CDTF">2026-03-05T13:41:00Z</dcterms:modified>
</cp:coreProperties>
</file>